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946CB" w14:paraId="281FCCF2" w14:textId="77777777" w:rsidTr="2EA8FA25">
        <w:tc>
          <w:tcPr>
            <w:tcW w:w="4788" w:type="dxa"/>
          </w:tcPr>
          <w:p w14:paraId="5D83D8C3" w14:textId="6EEB2A28" w:rsidR="00F946CB" w:rsidRDefault="00F946CB" w:rsidP="00C67B59">
            <w:r>
              <w:t>Job Title: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E92685">
              <w:t xml:space="preserve">Membership </w:t>
            </w:r>
            <w:r w:rsidR="00A63EDA">
              <w:t xml:space="preserve">&amp; </w:t>
            </w:r>
            <w:r w:rsidR="00F15A3B">
              <w:t xml:space="preserve">Fund Development </w:t>
            </w:r>
            <w:r w:rsidR="0024752C">
              <w:t>Coordinator</w:t>
            </w:r>
          </w:p>
        </w:tc>
        <w:tc>
          <w:tcPr>
            <w:tcW w:w="4788" w:type="dxa"/>
          </w:tcPr>
          <w:p w14:paraId="261FAC40" w14:textId="43CFE755" w:rsidR="00F946CB" w:rsidRDefault="002F110B" w:rsidP="00FE68FA">
            <w:r>
              <w:t xml:space="preserve">Last </w:t>
            </w:r>
            <w:r w:rsidR="00F946CB">
              <w:t>Date</w:t>
            </w:r>
            <w:r>
              <w:t xml:space="preserve"> Modified</w:t>
            </w:r>
            <w:r w:rsidR="00F946CB">
              <w:t>:</w:t>
            </w:r>
            <w:r>
              <w:t xml:space="preserve"> </w:t>
            </w:r>
            <w:r w:rsidR="00FE68FA">
              <w:t xml:space="preserve"> </w:t>
            </w:r>
            <w:r w:rsidR="00D80228">
              <w:t xml:space="preserve">February </w:t>
            </w:r>
            <w:r w:rsidR="0090320C">
              <w:t>2021</w:t>
            </w:r>
          </w:p>
        </w:tc>
      </w:tr>
      <w:tr w:rsidR="00F946CB" w14:paraId="07196E11" w14:textId="77777777" w:rsidTr="2EA8FA25">
        <w:tc>
          <w:tcPr>
            <w:tcW w:w="4788" w:type="dxa"/>
          </w:tcPr>
          <w:p w14:paraId="67063482" w14:textId="77777777" w:rsidR="00F946CB" w:rsidRDefault="00F946CB" w:rsidP="00CB35AE">
            <w:r>
              <w:t>Exempt/Non-exempt: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C67B59">
              <w:t>Non-</w:t>
            </w:r>
            <w:r w:rsidR="00DC1139">
              <w:t>Exempt</w:t>
            </w:r>
          </w:p>
        </w:tc>
        <w:tc>
          <w:tcPr>
            <w:tcW w:w="4788" w:type="dxa"/>
          </w:tcPr>
          <w:p w14:paraId="74193BD6" w14:textId="1083E0FF" w:rsidR="00F946CB" w:rsidRDefault="00F946CB" w:rsidP="00CB35AE">
            <w:r>
              <w:t>Full Time / Part Time / Seasonal:</w:t>
            </w:r>
            <w:r w:rsidR="002F110B">
              <w:t xml:space="preserve"> </w:t>
            </w:r>
            <w:r w:rsidR="00FE68FA">
              <w:t xml:space="preserve"> </w:t>
            </w:r>
            <w:r w:rsidR="00391E3A">
              <w:t>Full Time</w:t>
            </w:r>
          </w:p>
        </w:tc>
      </w:tr>
      <w:tr w:rsidR="00F946CB" w14:paraId="35074745" w14:textId="77777777" w:rsidTr="2EA8FA25">
        <w:tc>
          <w:tcPr>
            <w:tcW w:w="4788" w:type="dxa"/>
          </w:tcPr>
          <w:p w14:paraId="75A0363F" w14:textId="4092AFF0" w:rsidR="00F946CB" w:rsidRDefault="00F946CB" w:rsidP="00CB35AE">
            <w:r>
              <w:t>Schedule: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254792">
              <w:t>Weekdays, Weekends, Holidays</w:t>
            </w:r>
          </w:p>
        </w:tc>
        <w:tc>
          <w:tcPr>
            <w:tcW w:w="4788" w:type="dxa"/>
          </w:tcPr>
          <w:p w14:paraId="1E4E184F" w14:textId="76744CEC" w:rsidR="00F946CB" w:rsidRDefault="2EA8FA25" w:rsidP="00CB35AE">
            <w:r>
              <w:t xml:space="preserve">Minimum Hours: </w:t>
            </w:r>
            <w:r w:rsidR="00104E8C">
              <w:t xml:space="preserve"> </w:t>
            </w:r>
            <w:r w:rsidR="00391E3A">
              <w:t>40</w:t>
            </w:r>
            <w:r w:rsidR="00D80228">
              <w:t xml:space="preserve">     $15/hour</w:t>
            </w:r>
          </w:p>
        </w:tc>
      </w:tr>
      <w:tr w:rsidR="00F946CB" w14:paraId="1260FC58" w14:textId="77777777" w:rsidTr="2EA8FA25">
        <w:tc>
          <w:tcPr>
            <w:tcW w:w="4788" w:type="dxa"/>
          </w:tcPr>
          <w:p w14:paraId="73460139" w14:textId="50C00074" w:rsidR="00F946CB" w:rsidRDefault="2EA8FA25" w:rsidP="00733F1D">
            <w:r>
              <w:t>Department:  Marketing &amp; Membership</w:t>
            </w:r>
          </w:p>
        </w:tc>
        <w:tc>
          <w:tcPr>
            <w:tcW w:w="4788" w:type="dxa"/>
          </w:tcPr>
          <w:p w14:paraId="5FA9DBC5" w14:textId="39CF319D" w:rsidR="00F946CB" w:rsidRDefault="00F946CB" w:rsidP="00596182">
            <w:r>
              <w:t>Supervisor Title:</w:t>
            </w:r>
            <w:r w:rsidR="002F110B">
              <w:t xml:space="preserve"> </w:t>
            </w:r>
            <w:r w:rsidR="00FE68FA">
              <w:t xml:space="preserve"> </w:t>
            </w:r>
            <w:r w:rsidR="00845847">
              <w:t>Director of Advancement</w:t>
            </w:r>
          </w:p>
        </w:tc>
      </w:tr>
    </w:tbl>
    <w:p w14:paraId="2DBD8566" w14:textId="77777777" w:rsidR="00DC1139" w:rsidRDefault="00DC1139" w:rsidP="00DC1139">
      <w:pPr>
        <w:widowControl w:val="0"/>
        <w:spacing w:after="0" w:line="240" w:lineRule="auto"/>
        <w:rPr>
          <w:rFonts w:ascii="Museo 500" w:eastAsia="Times New Roman" w:hAnsi="Museo 500" w:cs="Times New Roman"/>
          <w:szCs w:val="20"/>
        </w:rPr>
      </w:pPr>
    </w:p>
    <w:p w14:paraId="1D6AAFF5" w14:textId="16997AB1" w:rsidR="00A63EDA" w:rsidRDefault="00A63EDA" w:rsidP="004345B8">
      <w:pPr>
        <w:spacing w:after="0"/>
      </w:pPr>
      <w:r w:rsidRPr="00A63EDA">
        <w:t xml:space="preserve">The </w:t>
      </w:r>
      <w:r>
        <w:t xml:space="preserve">Membership and </w:t>
      </w:r>
      <w:r w:rsidR="009737C3">
        <w:t xml:space="preserve">Fund Development </w:t>
      </w:r>
      <w:r w:rsidR="00AB6557">
        <w:t>Coordinator</w:t>
      </w:r>
      <w:r w:rsidRPr="00A63EDA">
        <w:t xml:space="preserve"> is </w:t>
      </w:r>
      <w:r w:rsidR="00D85F1D">
        <w:t xml:space="preserve">the </w:t>
      </w:r>
      <w:r w:rsidR="00431F89">
        <w:t xml:space="preserve">primary </w:t>
      </w:r>
      <w:r w:rsidR="00D85F1D">
        <w:t xml:space="preserve">contact for Fairytale Town members and donors. The </w:t>
      </w:r>
      <w:r w:rsidR="000A7CB8">
        <w:t>Coordinator</w:t>
      </w:r>
      <w:r w:rsidR="00D85F1D">
        <w:t xml:space="preserve"> is </w:t>
      </w:r>
      <w:r w:rsidRPr="00A63EDA">
        <w:t xml:space="preserve">responsible for </w:t>
      </w:r>
      <w:r>
        <w:t xml:space="preserve">fulfilling the membership benefits for new, renewing, and gift memberships </w:t>
      </w:r>
      <w:r w:rsidR="005A5FAD">
        <w:t xml:space="preserve">and </w:t>
      </w:r>
      <w:r>
        <w:t xml:space="preserve">providing Fairytale Town’s members with excellent customer service. </w:t>
      </w:r>
      <w:r w:rsidRPr="00A63EDA">
        <w:t xml:space="preserve">This includes </w:t>
      </w:r>
      <w:r w:rsidR="005A5FAD">
        <w:t xml:space="preserve">communicating with the general public and staff members </w:t>
      </w:r>
      <w:r w:rsidRPr="00A63EDA">
        <w:t xml:space="preserve">to confirm and handle </w:t>
      </w:r>
      <w:r w:rsidR="005A5FAD">
        <w:t xml:space="preserve">membership </w:t>
      </w:r>
      <w:r w:rsidRPr="00A63EDA">
        <w:t>questions, inquiries, changes and issues. The</w:t>
      </w:r>
      <w:r w:rsidR="00D85F1D">
        <w:t xml:space="preserve"> </w:t>
      </w:r>
      <w:r w:rsidR="000A7CB8">
        <w:t>Coordinator</w:t>
      </w:r>
      <w:r w:rsidR="00D85F1D">
        <w:t xml:space="preserve"> is</w:t>
      </w:r>
      <w:r w:rsidRPr="00A63EDA">
        <w:t xml:space="preserve"> also responsible</w:t>
      </w:r>
      <w:r w:rsidR="00391E3A">
        <w:t xml:space="preserve"> for</w:t>
      </w:r>
      <w:r w:rsidRPr="00A63EDA">
        <w:t xml:space="preserve"> </w:t>
      </w:r>
      <w:r w:rsidR="005A5FAD">
        <w:t>processing all donations</w:t>
      </w:r>
      <w:r w:rsidR="00D85F1D">
        <w:t>,</w:t>
      </w:r>
      <w:r w:rsidR="005A5FAD">
        <w:t xml:space="preserve"> sending thank you letters</w:t>
      </w:r>
      <w:r w:rsidR="00D85F1D">
        <w:t>, and communicating with donors</w:t>
      </w:r>
      <w:r w:rsidRPr="00A63EDA">
        <w:t xml:space="preserve">. </w:t>
      </w:r>
    </w:p>
    <w:p w14:paraId="1C93174A" w14:textId="51F13159" w:rsidR="009737C3" w:rsidRDefault="009737C3" w:rsidP="004345B8">
      <w:pPr>
        <w:spacing w:after="0"/>
      </w:pPr>
    </w:p>
    <w:p w14:paraId="333F443D" w14:textId="77777777" w:rsidR="002F110B" w:rsidRPr="00E246B8" w:rsidRDefault="00F946CB" w:rsidP="004345B8">
      <w:pPr>
        <w:spacing w:after="0"/>
        <w:rPr>
          <w:rFonts w:eastAsia="Times" w:cs="Times New Roman"/>
          <w:sz w:val="24"/>
          <w:szCs w:val="24"/>
        </w:rPr>
      </w:pPr>
      <w:r w:rsidRPr="00E246B8">
        <w:rPr>
          <w:sz w:val="24"/>
          <w:szCs w:val="24"/>
          <w:u w:val="single"/>
        </w:rPr>
        <w:t>Job Duties</w:t>
      </w:r>
      <w:r w:rsidRPr="00E246B8">
        <w:rPr>
          <w:sz w:val="24"/>
          <w:szCs w:val="24"/>
        </w:rPr>
        <w:t xml:space="preserve">: </w:t>
      </w:r>
      <w:r w:rsidR="002F110B" w:rsidRPr="00E246B8">
        <w:rPr>
          <w:rFonts w:eastAsia="Times" w:cs="Times New Roman"/>
          <w:i/>
          <w:sz w:val="24"/>
          <w:szCs w:val="24"/>
        </w:rPr>
        <w:t>Duties may include but are not limited to:</w:t>
      </w:r>
    </w:p>
    <w:p w14:paraId="5CFD02B8" w14:textId="169DF34C" w:rsidR="00782454" w:rsidRPr="00A9645E" w:rsidRDefault="00782454" w:rsidP="00782454">
      <w:pPr>
        <w:spacing w:after="0" w:line="240" w:lineRule="auto"/>
        <w:rPr>
          <w:rFonts w:eastAsia="Calibri,Times New Roman" w:cs="Calibri,Times New Roman"/>
          <w:i/>
          <w:lang w:bidi="en-US"/>
        </w:rPr>
      </w:pPr>
      <w:r w:rsidRPr="00A9645E">
        <w:rPr>
          <w:rFonts w:eastAsia="Calibri,Times New Roman" w:cs="Calibri,Times New Roman"/>
          <w:i/>
          <w:lang w:bidi="en-US"/>
        </w:rPr>
        <w:t xml:space="preserve">Membership-Specific Duties: </w:t>
      </w:r>
    </w:p>
    <w:p w14:paraId="4DEB441F" w14:textId="49B83F0B" w:rsidR="00503010" w:rsidRPr="00A9645E" w:rsidRDefault="2EA8FA25" w:rsidP="2EA8FA25">
      <w:pPr>
        <w:pStyle w:val="ListParagraph"/>
        <w:numPr>
          <w:ilvl w:val="0"/>
          <w:numId w:val="8"/>
        </w:numPr>
        <w:spacing w:after="0" w:line="240" w:lineRule="auto"/>
        <w:rPr>
          <w:rFonts w:eastAsia="Calibri,Times New Roman" w:cs="Calibri,Times New Roman"/>
          <w:lang w:bidi="en-US"/>
        </w:rPr>
      </w:pPr>
      <w:r w:rsidRPr="00A9645E">
        <w:rPr>
          <w:rFonts w:eastAsia="Calibri,Times New Roman" w:cs="Calibri,Times New Roman"/>
          <w:lang w:bidi="en-US"/>
        </w:rPr>
        <w:t>Act as primary contact for Fairytale Town members</w:t>
      </w:r>
      <w:r w:rsidR="00391E3A">
        <w:rPr>
          <w:rFonts w:eastAsia="Calibri,Times New Roman" w:cs="Calibri,Times New Roman"/>
          <w:lang w:bidi="en-US"/>
        </w:rPr>
        <w:t>. P</w:t>
      </w:r>
      <w:r w:rsidRPr="00A9645E">
        <w:rPr>
          <w:rFonts w:eastAsia="Calibri,Times New Roman" w:cs="Calibri,Times New Roman"/>
          <w:lang w:bidi="en-US"/>
        </w:rPr>
        <w:t>romptly and courteously respond to member inquiries by phone and email. Reach out to members via telephone or email for follow up or additional information</w:t>
      </w:r>
      <w:r w:rsidR="0024752C" w:rsidRPr="00A9645E">
        <w:rPr>
          <w:rFonts w:eastAsia="Calibri,Times New Roman" w:cs="Calibri,Times New Roman"/>
          <w:lang w:bidi="en-US"/>
        </w:rPr>
        <w:t>, as needed</w:t>
      </w:r>
      <w:r w:rsidRPr="00A9645E">
        <w:rPr>
          <w:rFonts w:eastAsia="Calibri,Times New Roman" w:cs="Calibri,Times New Roman"/>
          <w:lang w:bidi="en-US"/>
        </w:rPr>
        <w:t>.</w:t>
      </w:r>
      <w:r w:rsidR="00951995" w:rsidRPr="00A9645E">
        <w:rPr>
          <w:rFonts w:eastAsia="Calibri,Times New Roman" w:cs="Calibri,Times New Roman"/>
          <w:lang w:bidi="en-US"/>
        </w:rPr>
        <w:t xml:space="preserve"> Monitor and respond to emails received via the Membership team email address. </w:t>
      </w:r>
    </w:p>
    <w:p w14:paraId="1ED7A29B" w14:textId="2F9CF7A9" w:rsidR="00E60FAD" w:rsidRPr="00A9645E" w:rsidRDefault="00E60FAD" w:rsidP="2EA8FA25">
      <w:pPr>
        <w:pStyle w:val="ListParagraph"/>
        <w:numPr>
          <w:ilvl w:val="0"/>
          <w:numId w:val="8"/>
        </w:numPr>
        <w:spacing w:after="0" w:line="240" w:lineRule="auto"/>
        <w:rPr>
          <w:rFonts w:eastAsia="Calibri,Times New Roman" w:cs="Calibri,Times New Roman"/>
          <w:lang w:bidi="en-US"/>
        </w:rPr>
      </w:pPr>
      <w:r w:rsidRPr="00A9645E">
        <w:rPr>
          <w:rFonts w:eastAsia="Calibri,Times New Roman" w:cs="Calibri,Times New Roman"/>
          <w:lang w:bidi="en-US"/>
        </w:rPr>
        <w:t>Sign up new, renewing and gift memberships</w:t>
      </w:r>
      <w:r w:rsidR="002900CA" w:rsidRPr="00A9645E">
        <w:rPr>
          <w:rFonts w:eastAsia="Calibri,Times New Roman" w:cs="Calibri,Times New Roman"/>
          <w:lang w:bidi="en-US"/>
        </w:rPr>
        <w:t xml:space="preserve"> over the phone or in person at the Box Office</w:t>
      </w:r>
      <w:r w:rsidRPr="00A9645E">
        <w:rPr>
          <w:rFonts w:eastAsia="Calibri,Times New Roman" w:cs="Calibri,Times New Roman"/>
          <w:lang w:bidi="en-US"/>
        </w:rPr>
        <w:t>.</w:t>
      </w:r>
    </w:p>
    <w:p w14:paraId="46931847" w14:textId="6B2E1CC3" w:rsidR="00503010" w:rsidRPr="00A9645E" w:rsidRDefault="00196584" w:rsidP="00BD60B6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>Process</w:t>
      </w:r>
      <w:r w:rsidR="00503010" w:rsidRPr="00A9645E">
        <w:rPr>
          <w:rFonts w:eastAsia="Times New Roman" w:cs="Times New Roman"/>
          <w:lang w:bidi="en-US"/>
        </w:rPr>
        <w:t xml:space="preserve"> new, renewing</w:t>
      </w:r>
      <w:r w:rsidR="00304DBC" w:rsidRPr="00A9645E">
        <w:rPr>
          <w:rFonts w:eastAsia="Times New Roman" w:cs="Times New Roman"/>
          <w:lang w:bidi="en-US"/>
        </w:rPr>
        <w:t>,</w:t>
      </w:r>
      <w:r w:rsidR="00503010" w:rsidRPr="00A9645E">
        <w:rPr>
          <w:rFonts w:eastAsia="Times New Roman" w:cs="Times New Roman"/>
          <w:lang w:bidi="en-US"/>
        </w:rPr>
        <w:t xml:space="preserve"> and gift memberships, including data entry, printing membership cards and thank you letters,</w:t>
      </w:r>
      <w:r w:rsidR="005B4787" w:rsidRPr="00A9645E">
        <w:rPr>
          <w:rFonts w:eastAsia="Times New Roman" w:cs="Times New Roman"/>
          <w:lang w:bidi="en-US"/>
        </w:rPr>
        <w:t xml:space="preserve"> and handling mailing.</w:t>
      </w:r>
      <w:r w:rsidR="00BD60B6" w:rsidRPr="00A9645E">
        <w:rPr>
          <w:rFonts w:eastAsia="Times New Roman" w:cs="Times New Roman"/>
          <w:lang w:bidi="en-US"/>
        </w:rPr>
        <w:t xml:space="preserve"> Ensure membership data is efficiently and accurately entered into the database. U</w:t>
      </w:r>
      <w:r w:rsidR="00503010" w:rsidRPr="00A9645E">
        <w:rPr>
          <w:rFonts w:eastAsia="Times New Roman" w:cs="Times New Roman"/>
          <w:lang w:bidi="en-US"/>
        </w:rPr>
        <w:t>pdate member records</w:t>
      </w:r>
      <w:r w:rsidRPr="00A9645E">
        <w:rPr>
          <w:rFonts w:eastAsia="Times New Roman" w:cs="Times New Roman"/>
          <w:lang w:bidi="en-US"/>
        </w:rPr>
        <w:t xml:space="preserve"> as needed</w:t>
      </w:r>
      <w:r w:rsidR="00503010" w:rsidRPr="00A9645E">
        <w:rPr>
          <w:rFonts w:eastAsia="Times New Roman" w:cs="Times New Roman"/>
          <w:lang w:bidi="en-US"/>
        </w:rPr>
        <w:t xml:space="preserve">. </w:t>
      </w:r>
    </w:p>
    <w:p w14:paraId="3B333E9D" w14:textId="24AF3A3A" w:rsidR="0024752C" w:rsidRPr="00A9645E" w:rsidRDefault="0024752C" w:rsidP="00304D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>P</w:t>
      </w:r>
      <w:r w:rsidR="00891048" w:rsidRPr="00A9645E">
        <w:rPr>
          <w:rFonts w:eastAsia="Times New Roman" w:cs="Times New Roman"/>
          <w:lang w:bidi="en-US"/>
        </w:rPr>
        <w:t>repare</w:t>
      </w:r>
      <w:r w:rsidR="00304DBC" w:rsidRPr="00A9645E">
        <w:rPr>
          <w:rFonts w:eastAsia="Times New Roman" w:cs="Times New Roman"/>
          <w:lang w:bidi="en-US"/>
        </w:rPr>
        <w:t xml:space="preserve"> monthly </w:t>
      </w:r>
      <w:r w:rsidRPr="00A9645E">
        <w:rPr>
          <w:rFonts w:eastAsia="Times New Roman" w:cs="Times New Roman"/>
          <w:lang w:bidi="en-US"/>
        </w:rPr>
        <w:t>renewal lists for processing by the mail house</w:t>
      </w:r>
      <w:r w:rsidR="00597E01">
        <w:rPr>
          <w:rFonts w:eastAsia="Times New Roman" w:cs="Times New Roman"/>
          <w:lang w:bidi="en-US"/>
        </w:rPr>
        <w:t xml:space="preserve"> and/or in-house</w:t>
      </w:r>
      <w:r w:rsidRPr="00A9645E">
        <w:rPr>
          <w:rFonts w:eastAsia="Times New Roman" w:cs="Times New Roman"/>
          <w:lang w:bidi="en-US"/>
        </w:rPr>
        <w:t xml:space="preserve">.  </w:t>
      </w:r>
    </w:p>
    <w:p w14:paraId="67BD370B" w14:textId="2258788F" w:rsidR="003A5618" w:rsidRPr="00A9645E" w:rsidRDefault="003A5618" w:rsidP="00304D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 xml:space="preserve">Monitor and review database for accuracy, including removing duplicate accounts, updating records, and more. </w:t>
      </w:r>
    </w:p>
    <w:p w14:paraId="7ABC3F36" w14:textId="58754089" w:rsidR="00304DBC" w:rsidRPr="00A9645E" w:rsidRDefault="0024752C" w:rsidP="00304D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 xml:space="preserve">Prepare monthly reports </w:t>
      </w:r>
      <w:r w:rsidR="00391E3A">
        <w:rPr>
          <w:rFonts w:eastAsia="Times New Roman" w:cs="Times New Roman"/>
          <w:lang w:bidi="en-US"/>
        </w:rPr>
        <w:t>including but not limited to</w:t>
      </w:r>
      <w:r w:rsidRPr="00A9645E">
        <w:rPr>
          <w:rFonts w:eastAsia="Times New Roman" w:cs="Times New Roman"/>
          <w:lang w:bidi="en-US"/>
        </w:rPr>
        <w:t xml:space="preserve"> membership sales, renewals, </w:t>
      </w:r>
      <w:r w:rsidR="00391E3A">
        <w:rPr>
          <w:rFonts w:eastAsia="Times New Roman" w:cs="Times New Roman"/>
          <w:lang w:bidi="en-US"/>
        </w:rPr>
        <w:t xml:space="preserve">and </w:t>
      </w:r>
      <w:r w:rsidRPr="00A9645E">
        <w:rPr>
          <w:rFonts w:eastAsia="Times New Roman" w:cs="Times New Roman"/>
          <w:lang w:bidi="en-US"/>
        </w:rPr>
        <w:t xml:space="preserve">promotions. </w:t>
      </w:r>
      <w:r w:rsidR="00304DBC" w:rsidRPr="00A9645E">
        <w:rPr>
          <w:rFonts w:eastAsia="Times New Roman" w:cs="Times New Roman"/>
          <w:lang w:bidi="en-US"/>
        </w:rPr>
        <w:t xml:space="preserve"> </w:t>
      </w:r>
    </w:p>
    <w:p w14:paraId="4748AE6B" w14:textId="6795EE8D" w:rsidR="0024752C" w:rsidRPr="00A9645E" w:rsidRDefault="0024752C" w:rsidP="00304D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 xml:space="preserve">Maintain the membership table display and member signage around the park. </w:t>
      </w:r>
    </w:p>
    <w:p w14:paraId="490176E0" w14:textId="084C852A" w:rsidR="0024752C" w:rsidRPr="00A9645E" w:rsidRDefault="00254792" w:rsidP="00304D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>Monitor</w:t>
      </w:r>
      <w:r w:rsidR="0024752C" w:rsidRPr="00A9645E">
        <w:rPr>
          <w:rFonts w:eastAsia="Times New Roman" w:cs="Times New Roman"/>
          <w:lang w:bidi="en-US"/>
        </w:rPr>
        <w:t xml:space="preserve"> membership supplies, including </w:t>
      </w:r>
      <w:r w:rsidR="00391E3A">
        <w:rPr>
          <w:rFonts w:eastAsia="Times New Roman" w:cs="Times New Roman"/>
          <w:lang w:bidi="en-US"/>
        </w:rPr>
        <w:t xml:space="preserve">but not limited to </w:t>
      </w:r>
      <w:r w:rsidR="0024752C" w:rsidRPr="00A9645E">
        <w:rPr>
          <w:rFonts w:eastAsia="Times New Roman" w:cs="Times New Roman"/>
          <w:lang w:bidi="en-US"/>
        </w:rPr>
        <w:t>membership card letterhead</w:t>
      </w:r>
      <w:r w:rsidR="00391E3A">
        <w:rPr>
          <w:rFonts w:eastAsia="Times New Roman" w:cs="Times New Roman"/>
          <w:lang w:bidi="en-US"/>
        </w:rPr>
        <w:t xml:space="preserve"> and</w:t>
      </w:r>
      <w:r w:rsidR="0024752C" w:rsidRPr="00A9645E">
        <w:rPr>
          <w:rFonts w:eastAsia="Times New Roman" w:cs="Times New Roman"/>
          <w:lang w:bidi="en-US"/>
        </w:rPr>
        <w:t xml:space="preserve"> envelopes. </w:t>
      </w:r>
    </w:p>
    <w:p w14:paraId="10DB2FF2" w14:textId="71FB56E9" w:rsidR="00441832" w:rsidRPr="00A9645E" w:rsidRDefault="002878E5" w:rsidP="00441832">
      <w:pPr>
        <w:pStyle w:val="ListParagraph"/>
        <w:numPr>
          <w:ilvl w:val="0"/>
          <w:numId w:val="8"/>
        </w:numPr>
        <w:spacing w:after="0" w:line="240" w:lineRule="auto"/>
        <w:rPr>
          <w:rFonts w:eastAsia="Calibri,Times New Roman" w:cs="Calibri,Times New Roman"/>
          <w:lang w:bidi="en-US"/>
        </w:rPr>
      </w:pPr>
      <w:r>
        <w:rPr>
          <w:rFonts w:eastAsia="Calibri,Times New Roman" w:cs="Calibri,Times New Roman"/>
          <w:lang w:bidi="en-US"/>
        </w:rPr>
        <w:t>S</w:t>
      </w:r>
      <w:r w:rsidR="00441832" w:rsidRPr="00A9645E">
        <w:rPr>
          <w:rFonts w:eastAsia="Calibri,Times New Roman" w:cs="Calibri,Times New Roman"/>
          <w:lang w:bidi="en-US"/>
        </w:rPr>
        <w:t xml:space="preserve">taff member desk </w:t>
      </w:r>
      <w:r>
        <w:rPr>
          <w:rFonts w:eastAsia="Calibri,Times New Roman" w:cs="Calibri,Times New Roman"/>
          <w:lang w:bidi="en-US"/>
        </w:rPr>
        <w:t xml:space="preserve">on busy days and </w:t>
      </w:r>
      <w:r w:rsidR="00441832" w:rsidRPr="00A9645E">
        <w:rPr>
          <w:rFonts w:eastAsia="Calibri,Times New Roman" w:cs="Calibri,Times New Roman"/>
          <w:lang w:bidi="en-US"/>
        </w:rPr>
        <w:t xml:space="preserve">during special events to communicate membership benefits, sell memberships, grant faster entry to current members, and assist Box Office staff as needed. </w:t>
      </w:r>
    </w:p>
    <w:p w14:paraId="79E9E063" w14:textId="4ADFA23C" w:rsidR="00ED3C36" w:rsidRPr="00A9645E" w:rsidRDefault="00A24AD5" w:rsidP="00ED3C36">
      <w:pPr>
        <w:pStyle w:val="ListParagraph"/>
        <w:numPr>
          <w:ilvl w:val="0"/>
          <w:numId w:val="8"/>
        </w:numPr>
        <w:spacing w:after="0" w:line="240" w:lineRule="auto"/>
        <w:rPr>
          <w:rFonts w:eastAsia="Calibri,Times New Roman" w:cs="Calibri,Times New Roman"/>
          <w:lang w:bidi="en-US"/>
        </w:rPr>
      </w:pPr>
      <w:r w:rsidRPr="00A9645E">
        <w:rPr>
          <w:rFonts w:eastAsia="Calibri,Times New Roman" w:cs="Calibri,Times New Roman"/>
          <w:lang w:bidi="en-US"/>
        </w:rPr>
        <w:t>Co</w:t>
      </w:r>
      <w:r w:rsidR="00AB21A9">
        <w:rPr>
          <w:rFonts w:eastAsia="Calibri,Times New Roman" w:cs="Calibri,Times New Roman"/>
          <w:lang w:bidi="en-US"/>
        </w:rPr>
        <w:t xml:space="preserve">ordinate Members-Only Nights in May and September. </w:t>
      </w:r>
    </w:p>
    <w:p w14:paraId="7CBA60AA" w14:textId="05B7DEC5" w:rsidR="00ED3C36" w:rsidRPr="00A9645E" w:rsidRDefault="00A24AD5" w:rsidP="00ED3C36">
      <w:pPr>
        <w:spacing w:after="0" w:line="240" w:lineRule="auto"/>
        <w:ind w:left="360"/>
        <w:rPr>
          <w:rFonts w:eastAsia="Calibri,Times New Roman" w:cs="Calibri,Times New Roman"/>
          <w:lang w:bidi="en-US"/>
        </w:rPr>
      </w:pPr>
      <w:r w:rsidRPr="00A9645E">
        <w:rPr>
          <w:rFonts w:eastAsia="Calibri,Times New Roman" w:cs="Calibri,Times New Roman"/>
          <w:lang w:bidi="en-US"/>
        </w:rPr>
        <w:t xml:space="preserve"> </w:t>
      </w:r>
    </w:p>
    <w:p w14:paraId="53AD9741" w14:textId="5607D65F" w:rsidR="00ED3C36" w:rsidRPr="00A9645E" w:rsidRDefault="00ED3C36" w:rsidP="00ED3C36">
      <w:pPr>
        <w:spacing w:after="0" w:line="240" w:lineRule="auto"/>
        <w:rPr>
          <w:rFonts w:eastAsia="Calibri,Times New Roman" w:cs="Calibri,Times New Roman"/>
          <w:i/>
          <w:lang w:bidi="en-US"/>
        </w:rPr>
      </w:pPr>
      <w:r w:rsidRPr="00A9645E">
        <w:rPr>
          <w:rFonts w:eastAsia="Calibri,Times New Roman" w:cs="Calibri,Times New Roman"/>
          <w:i/>
          <w:lang w:bidi="en-US"/>
        </w:rPr>
        <w:t xml:space="preserve">Fund Development-specific duties: </w:t>
      </w:r>
    </w:p>
    <w:p w14:paraId="20229D3B" w14:textId="77777777" w:rsidR="002178C4" w:rsidRDefault="002178C4" w:rsidP="00A63ED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Act as primary contact for all Fairytale Town donors. </w:t>
      </w:r>
    </w:p>
    <w:p w14:paraId="03AD0650" w14:textId="6ED86981" w:rsidR="00A63EDA" w:rsidRDefault="00A63EDA" w:rsidP="00A63ED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 w:rsidRPr="00A9645E">
        <w:rPr>
          <w:rFonts w:eastAsia="Times New Roman"/>
        </w:rPr>
        <w:t>Process all incoming donations and prepare thank you letters.</w:t>
      </w:r>
      <w:r w:rsidR="00EB3990">
        <w:rPr>
          <w:rFonts w:eastAsia="Times New Roman"/>
        </w:rPr>
        <w:t xml:space="preserve"> Ensure data is efficiently and accurately entered into the database. </w:t>
      </w:r>
    </w:p>
    <w:p w14:paraId="7F545A38" w14:textId="6BA7F348" w:rsidR="004373A6" w:rsidRPr="00A9645E" w:rsidRDefault="004373A6" w:rsidP="00A63ED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Respond to donor queries </w:t>
      </w:r>
      <w:r w:rsidR="00856F9C">
        <w:rPr>
          <w:rFonts w:eastAsia="Times New Roman"/>
        </w:rPr>
        <w:t xml:space="preserve">via phone and email in a courteous and timely manner. </w:t>
      </w:r>
    </w:p>
    <w:p w14:paraId="1A169348" w14:textId="1E9875F6" w:rsidR="00856F9C" w:rsidRDefault="004373A6" w:rsidP="00856F9C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 w:cs="Times New Roman"/>
        </w:rPr>
      </w:pPr>
      <w:r w:rsidRPr="00A9645E">
        <w:rPr>
          <w:rFonts w:eastAsia="Times New Roman" w:cs="Times New Roman"/>
        </w:rPr>
        <w:lastRenderedPageBreak/>
        <w:t>Prepare monthly financial reports and reconcile with general ledgers.</w:t>
      </w:r>
    </w:p>
    <w:p w14:paraId="39D97827" w14:textId="77777777" w:rsidR="00B4794C" w:rsidRPr="00A9645E" w:rsidRDefault="00B4794C" w:rsidP="00B4794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 xml:space="preserve">Implement and assist in development of donor cultivation plans, Giving Day campaigns, and direct mail appeals.  </w:t>
      </w:r>
    </w:p>
    <w:p w14:paraId="01391533" w14:textId="376BF801" w:rsidR="00EA2EED" w:rsidRPr="00A9645E" w:rsidRDefault="00EA2EED" w:rsidP="00EA2EE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 w:cs="Times New Roman"/>
        </w:rPr>
      </w:pPr>
      <w:r w:rsidRPr="00A9645E">
        <w:rPr>
          <w:rFonts w:eastAsia="Times New Roman" w:cs="Times New Roman"/>
        </w:rPr>
        <w:t>Participate in park programs and events on evenings and weekends</w:t>
      </w:r>
      <w:r w:rsidR="00B4794C">
        <w:rPr>
          <w:rFonts w:eastAsia="Times New Roman" w:cs="Times New Roman"/>
        </w:rPr>
        <w:t xml:space="preserve">, as needed. </w:t>
      </w:r>
    </w:p>
    <w:p w14:paraId="3D885961" w14:textId="6B5AF2ED" w:rsidR="00EA2EED" w:rsidRPr="00A9645E" w:rsidRDefault="00EA2EED" w:rsidP="00EA2EE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>Participate in outreach events and workplace giving presentations</w:t>
      </w:r>
      <w:r w:rsidR="00B4794C">
        <w:rPr>
          <w:rFonts w:eastAsia="Times New Roman" w:cs="Times New Roman"/>
          <w:lang w:bidi="en-US"/>
        </w:rPr>
        <w:t>,</w:t>
      </w:r>
      <w:r w:rsidRPr="00A9645E">
        <w:rPr>
          <w:rFonts w:eastAsia="Times New Roman" w:cs="Times New Roman"/>
          <w:lang w:bidi="en-US"/>
        </w:rPr>
        <w:t xml:space="preserve"> as needed.</w:t>
      </w:r>
    </w:p>
    <w:p w14:paraId="28606CEF" w14:textId="43284C19" w:rsidR="00EA2EED" w:rsidRDefault="00EA2EED" w:rsidP="00781B5A">
      <w:pPr>
        <w:spacing w:after="0" w:line="240" w:lineRule="auto"/>
        <w:rPr>
          <w:rFonts w:eastAsia="Times New Roman" w:cs="Times New Roman"/>
          <w:lang w:bidi="en-US"/>
        </w:rPr>
      </w:pPr>
    </w:p>
    <w:p w14:paraId="16926762" w14:textId="77777777" w:rsidR="00781B5A" w:rsidRPr="00B27FDF" w:rsidRDefault="00781B5A" w:rsidP="00781B5A">
      <w:pPr>
        <w:spacing w:after="0" w:line="240" w:lineRule="auto"/>
        <w:rPr>
          <w:sz w:val="24"/>
          <w:szCs w:val="24"/>
          <w:u w:val="single"/>
        </w:rPr>
      </w:pPr>
      <w:r w:rsidRPr="00B27FDF">
        <w:rPr>
          <w:sz w:val="24"/>
          <w:szCs w:val="24"/>
          <w:u w:val="single"/>
        </w:rPr>
        <w:t xml:space="preserve">Job Skills/Experience Requirements: </w:t>
      </w:r>
    </w:p>
    <w:p w14:paraId="0994CE15" w14:textId="4AC6FCB1" w:rsidR="00781B5A" w:rsidRPr="00A9645E" w:rsidRDefault="00781B5A" w:rsidP="00781B5A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A9645E">
        <w:rPr>
          <w:rFonts w:cs="Times New Roman"/>
        </w:rPr>
        <w:t xml:space="preserve">Two years of </w:t>
      </w:r>
      <w:r w:rsidR="009C6BD6">
        <w:rPr>
          <w:rFonts w:cs="Times New Roman"/>
        </w:rPr>
        <w:t xml:space="preserve">data entry </w:t>
      </w:r>
      <w:r w:rsidRPr="00A9645E">
        <w:rPr>
          <w:rFonts w:cs="Times New Roman"/>
        </w:rPr>
        <w:t>experience.</w:t>
      </w:r>
    </w:p>
    <w:p w14:paraId="5CBB1E93" w14:textId="3B649A80" w:rsidR="00781B5A" w:rsidRPr="00A9645E" w:rsidRDefault="00781B5A" w:rsidP="00781B5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>Proficiency and experience with the use of database systems.</w:t>
      </w:r>
    </w:p>
    <w:p w14:paraId="7E3A9906" w14:textId="5A4581B7" w:rsidR="00781B5A" w:rsidRPr="00A9645E" w:rsidRDefault="009C6BD6" w:rsidP="00781B5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lang w:bidi="en-US"/>
        </w:rPr>
      </w:pPr>
      <w:r>
        <w:rPr>
          <w:rFonts w:eastAsia="Times New Roman" w:cs="Times New Roman"/>
          <w:lang w:bidi="en-US"/>
        </w:rPr>
        <w:t xml:space="preserve">Proficient </w:t>
      </w:r>
      <w:r w:rsidR="00781B5A" w:rsidRPr="00A9645E">
        <w:rPr>
          <w:rFonts w:eastAsia="Times New Roman" w:cs="Times New Roman"/>
          <w:lang w:bidi="en-US"/>
        </w:rPr>
        <w:t xml:space="preserve">all Microsoft Office applications, office equipment, </w:t>
      </w:r>
      <w:r w:rsidR="004A18F1" w:rsidRPr="00A9645E">
        <w:rPr>
          <w:rFonts w:eastAsia="Times New Roman" w:cs="Times New Roman"/>
          <w:lang w:bidi="en-US"/>
        </w:rPr>
        <w:t xml:space="preserve">and </w:t>
      </w:r>
      <w:r w:rsidR="00781B5A" w:rsidRPr="00A9645E">
        <w:rPr>
          <w:rFonts w:eastAsia="Times New Roman" w:cs="Times New Roman"/>
          <w:lang w:bidi="en-US"/>
        </w:rPr>
        <w:t>internet research.</w:t>
      </w:r>
    </w:p>
    <w:p w14:paraId="02972EC1" w14:textId="77777777" w:rsidR="004A18F1" w:rsidRPr="00A9645E" w:rsidRDefault="004A18F1" w:rsidP="004A18F1">
      <w:pPr>
        <w:pStyle w:val="ListParagraph"/>
        <w:widowControl w:val="0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A9645E">
        <w:rPr>
          <w:rFonts w:eastAsia="Times New Roman" w:cs="Times New Roman"/>
        </w:rPr>
        <w:t xml:space="preserve">Self-starter with solid attention to detail and highly organized. </w:t>
      </w:r>
    </w:p>
    <w:p w14:paraId="40ECF637" w14:textId="600336C6" w:rsidR="004A18F1" w:rsidRPr="00A9645E" w:rsidRDefault="00781B5A" w:rsidP="004A18F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>Excellent communication skill</w:t>
      </w:r>
      <w:r w:rsidR="004A18F1" w:rsidRPr="00A9645E">
        <w:rPr>
          <w:rFonts w:eastAsia="Times New Roman" w:cs="Times New Roman"/>
          <w:lang w:bidi="en-US"/>
        </w:rPr>
        <w:t>s</w:t>
      </w:r>
      <w:r w:rsidRPr="00A9645E">
        <w:rPr>
          <w:rFonts w:eastAsia="Times New Roman" w:cs="Times New Roman"/>
          <w:lang w:bidi="en-US"/>
        </w:rPr>
        <w:t>: written, verbal, as well as good listening skills.</w:t>
      </w:r>
      <w:r w:rsidR="004A18F1" w:rsidRPr="00A9645E">
        <w:rPr>
          <w:rFonts w:eastAsia="Times New Roman" w:cs="Times New Roman"/>
          <w:lang w:bidi="en-US"/>
        </w:rPr>
        <w:t xml:space="preserve"> </w:t>
      </w:r>
      <w:r w:rsidR="004A18F1" w:rsidRPr="00A9645E">
        <w:t>Professional telephone skills.</w:t>
      </w:r>
    </w:p>
    <w:p w14:paraId="032F685A" w14:textId="77777777" w:rsidR="00781B5A" w:rsidRPr="00A9645E" w:rsidRDefault="00781B5A" w:rsidP="00781B5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>Ability to work in collaboration with a team of professionals.</w:t>
      </w:r>
    </w:p>
    <w:p w14:paraId="4CC300CA" w14:textId="77777777" w:rsidR="00781B5A" w:rsidRPr="00A9645E" w:rsidRDefault="00781B5A" w:rsidP="00781B5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>Ability to work with a diverse group of volunteers and board members.</w:t>
      </w:r>
    </w:p>
    <w:p w14:paraId="6E24F296" w14:textId="77777777" w:rsidR="004A18F1" w:rsidRPr="00A9645E" w:rsidRDefault="004A18F1" w:rsidP="004A18F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lang w:bidi="en-US"/>
        </w:rPr>
      </w:pPr>
      <w:r w:rsidRPr="00A9645E">
        <w:rPr>
          <w:rFonts w:eastAsia="Times New Roman" w:cs="Times New Roman"/>
          <w:lang w:bidi="en-US"/>
        </w:rPr>
        <w:t>Passion for working with and educating children and adults.</w:t>
      </w:r>
    </w:p>
    <w:p w14:paraId="01B8CAD8" w14:textId="77777777" w:rsidR="00C67B59" w:rsidRDefault="00C67B59" w:rsidP="004345B8">
      <w:pPr>
        <w:spacing w:after="0" w:line="240" w:lineRule="auto"/>
        <w:rPr>
          <w:sz w:val="24"/>
          <w:szCs w:val="24"/>
          <w:u w:val="single"/>
        </w:rPr>
      </w:pPr>
    </w:p>
    <w:p w14:paraId="294A84CE" w14:textId="77777777" w:rsidR="004345B8" w:rsidRPr="00E246B8" w:rsidRDefault="004345B8" w:rsidP="004345B8">
      <w:pPr>
        <w:spacing w:after="0" w:line="240" w:lineRule="auto"/>
        <w:rPr>
          <w:rFonts w:eastAsia="Times" w:cs="Times New Roman"/>
          <w:sz w:val="24"/>
          <w:szCs w:val="24"/>
          <w:u w:val="single"/>
        </w:rPr>
      </w:pPr>
      <w:r w:rsidRPr="00E246B8">
        <w:rPr>
          <w:sz w:val="24"/>
          <w:szCs w:val="24"/>
          <w:u w:val="single"/>
        </w:rPr>
        <w:t>Job Skills Desired:</w:t>
      </w:r>
    </w:p>
    <w:p w14:paraId="2AD59F7E" w14:textId="79F081FE" w:rsidR="00B2785B" w:rsidRPr="000740B1" w:rsidRDefault="00B2785B" w:rsidP="000740B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0740B1">
        <w:rPr>
          <w:rFonts w:ascii="Calibri" w:eastAsia="Times New Roman" w:hAnsi="Calibri" w:cs="Times New Roman"/>
          <w:lang w:bidi="en-US"/>
        </w:rPr>
        <w:t>Experience using Raiser</w:t>
      </w:r>
      <w:r w:rsidR="004D39C7">
        <w:rPr>
          <w:rFonts w:ascii="Calibri" w:eastAsia="Times New Roman" w:hAnsi="Calibri" w:cs="Times New Roman"/>
          <w:lang w:bidi="en-US"/>
        </w:rPr>
        <w:t xml:space="preserve">s Edge, </w:t>
      </w:r>
      <w:proofErr w:type="spellStart"/>
      <w:r w:rsidR="004D39C7">
        <w:rPr>
          <w:rFonts w:ascii="Calibri" w:eastAsia="Times New Roman" w:hAnsi="Calibri" w:cs="Times New Roman"/>
          <w:lang w:bidi="en-US"/>
        </w:rPr>
        <w:t>eTapestry</w:t>
      </w:r>
      <w:proofErr w:type="spellEnd"/>
      <w:r w:rsidR="006E5EF2">
        <w:rPr>
          <w:rFonts w:ascii="Calibri" w:eastAsia="Times New Roman" w:hAnsi="Calibri" w:cs="Times New Roman"/>
          <w:lang w:bidi="en-US"/>
        </w:rPr>
        <w:t>,</w:t>
      </w:r>
      <w:r w:rsidRPr="000740B1">
        <w:rPr>
          <w:rFonts w:ascii="Calibri" w:eastAsia="Times New Roman" w:hAnsi="Calibri" w:cs="Times New Roman"/>
          <w:lang w:bidi="en-US"/>
        </w:rPr>
        <w:t xml:space="preserve"> or other fundraising software.</w:t>
      </w:r>
    </w:p>
    <w:p w14:paraId="21318540" w14:textId="77777777" w:rsidR="004345B8" w:rsidRPr="00E246B8" w:rsidRDefault="004345B8" w:rsidP="004345B8">
      <w:pPr>
        <w:spacing w:after="0" w:line="240" w:lineRule="auto"/>
        <w:rPr>
          <w:rFonts w:eastAsia="Times" w:cs="Times New Roman"/>
        </w:rPr>
      </w:pPr>
    </w:p>
    <w:p w14:paraId="1A094BF4" w14:textId="77777777" w:rsidR="00CE694B" w:rsidRPr="00D06B68" w:rsidRDefault="00CE694B" w:rsidP="00CE694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u w:val="single"/>
        </w:rPr>
      </w:pPr>
      <w:r w:rsidRPr="00EC54F7">
        <w:rPr>
          <w:sz w:val="24"/>
          <w:szCs w:val="24"/>
          <w:u w:val="single"/>
        </w:rPr>
        <w:t>Education / Certifications:</w:t>
      </w:r>
    </w:p>
    <w:p w14:paraId="5505E743" w14:textId="77777777" w:rsidR="00EC54F7" w:rsidRPr="00330C81" w:rsidRDefault="00EC54F7" w:rsidP="00EC54F7">
      <w:pPr>
        <w:pStyle w:val="ListParagraph"/>
        <w:numPr>
          <w:ilvl w:val="0"/>
          <w:numId w:val="17"/>
        </w:numPr>
        <w:spacing w:after="0" w:line="240" w:lineRule="auto"/>
        <w:rPr>
          <w:rFonts w:eastAsia="Times" w:cs="Times New Roman"/>
        </w:rPr>
      </w:pPr>
      <w:r w:rsidRPr="00330C81">
        <w:rPr>
          <w:rFonts w:eastAsia="Times" w:cs="Times New Roman"/>
        </w:rPr>
        <w:t>High School Diploma or GED.</w:t>
      </w:r>
    </w:p>
    <w:p w14:paraId="5E85D552" w14:textId="5367F8EB" w:rsidR="00EC54F7" w:rsidRDefault="00EC54F7" w:rsidP="00EC54F7">
      <w:pPr>
        <w:pStyle w:val="ListParagraph"/>
        <w:numPr>
          <w:ilvl w:val="0"/>
          <w:numId w:val="17"/>
        </w:numPr>
        <w:spacing w:after="0" w:line="240" w:lineRule="auto"/>
        <w:rPr>
          <w:rFonts w:eastAsia="Times" w:cs="Times New Roman"/>
        </w:rPr>
      </w:pPr>
      <w:r w:rsidRPr="00330C81">
        <w:rPr>
          <w:rFonts w:eastAsia="Times" w:cs="Times New Roman"/>
        </w:rPr>
        <w:t>B.A. preferred in related field.</w:t>
      </w:r>
    </w:p>
    <w:p w14:paraId="56C53067" w14:textId="77777777" w:rsidR="00EC54F7" w:rsidRPr="00EC54F7" w:rsidRDefault="00EC54F7" w:rsidP="00EC54F7">
      <w:pPr>
        <w:spacing w:after="0" w:line="240" w:lineRule="auto"/>
        <w:ind w:left="360"/>
        <w:rPr>
          <w:rFonts w:eastAsia="Times" w:cs="Times New Roman"/>
        </w:rPr>
      </w:pPr>
    </w:p>
    <w:p w14:paraId="672623E9" w14:textId="77777777" w:rsidR="004345B8" w:rsidRPr="00E246B8" w:rsidRDefault="004345B8" w:rsidP="004345B8">
      <w:pPr>
        <w:spacing w:after="0"/>
        <w:rPr>
          <w:sz w:val="24"/>
          <w:szCs w:val="24"/>
        </w:rPr>
      </w:pPr>
      <w:r w:rsidRPr="00E246B8">
        <w:rPr>
          <w:sz w:val="24"/>
          <w:szCs w:val="24"/>
          <w:u w:val="single"/>
        </w:rPr>
        <w:t>Job Abilities:</w:t>
      </w:r>
      <w:r w:rsidRPr="00E246B8">
        <w:rPr>
          <w:sz w:val="24"/>
          <w:szCs w:val="24"/>
        </w:rPr>
        <w:t xml:space="preserve"> </w:t>
      </w:r>
    </w:p>
    <w:p w14:paraId="49FE9197" w14:textId="19EA8DDC" w:rsidR="00254792" w:rsidRPr="007C6568" w:rsidRDefault="00254792" w:rsidP="00254792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2EA8FA25">
        <w:rPr>
          <w:rFonts w:eastAsiaTheme="minorEastAsia"/>
        </w:rPr>
        <w:t>Flexible schedule and ability to work weekends</w:t>
      </w:r>
      <w:r>
        <w:rPr>
          <w:rFonts w:eastAsiaTheme="minorEastAsia"/>
        </w:rPr>
        <w:t xml:space="preserve"> and occasionally evenings for special events</w:t>
      </w:r>
      <w:r w:rsidRPr="2EA8FA25">
        <w:rPr>
          <w:rFonts w:eastAsiaTheme="minorEastAsia"/>
        </w:rPr>
        <w:t xml:space="preserve">. </w:t>
      </w:r>
    </w:p>
    <w:p w14:paraId="78D2E60E" w14:textId="799040A0" w:rsidR="00891048" w:rsidRPr="007C6568" w:rsidRDefault="00D80228" w:rsidP="2EA8FA25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eastAsiaTheme="minorEastAsia"/>
        </w:rPr>
        <w:t>W</w:t>
      </w:r>
      <w:r w:rsidR="00891048">
        <w:rPr>
          <w:rFonts w:eastAsiaTheme="minorEastAsia"/>
        </w:rPr>
        <w:t xml:space="preserve">illing to work a schedule that may include after-hours, holidays, and weekends, on occasions.  </w:t>
      </w:r>
    </w:p>
    <w:p w14:paraId="3D3C963C" w14:textId="77777777" w:rsidR="00B2785B" w:rsidRPr="000740B1" w:rsidRDefault="2EA8FA25" w:rsidP="2EA8FA25">
      <w:pPr>
        <w:pStyle w:val="BodyText"/>
        <w:numPr>
          <w:ilvl w:val="0"/>
          <w:numId w:val="11"/>
        </w:numPr>
        <w:ind w:right="-360"/>
        <w:rPr>
          <w:rFonts w:asciiTheme="minorHAnsi" w:eastAsiaTheme="minorEastAsia" w:hAnsiTheme="minorHAnsi" w:cstheme="minorBidi"/>
          <w:sz w:val="22"/>
          <w:szCs w:val="22"/>
        </w:rPr>
      </w:pPr>
      <w:r w:rsidRPr="2EA8FA25">
        <w:rPr>
          <w:rFonts w:asciiTheme="minorHAnsi" w:eastAsiaTheme="minorEastAsia" w:hAnsiTheme="minorHAnsi" w:cstheme="minorBidi"/>
          <w:sz w:val="22"/>
          <w:szCs w:val="22"/>
        </w:rPr>
        <w:t>Possession of a valid California driver’s license and reliable transportation.</w:t>
      </w:r>
    </w:p>
    <w:p w14:paraId="585C478C" w14:textId="77777777" w:rsidR="00C1273A" w:rsidRPr="000740B1" w:rsidRDefault="2EA8FA25" w:rsidP="2EA8FA25">
      <w:pPr>
        <w:pStyle w:val="BodyText"/>
        <w:numPr>
          <w:ilvl w:val="0"/>
          <w:numId w:val="11"/>
        </w:numPr>
        <w:ind w:right="-360"/>
        <w:rPr>
          <w:rFonts w:ascii="Museo 500,Times New Roman" w:eastAsia="Museo 500,Times New Roman" w:hAnsi="Museo 500,Times New Roman" w:cs="Museo 500,Times New Roman"/>
          <w:sz w:val="22"/>
          <w:szCs w:val="22"/>
        </w:rPr>
      </w:pPr>
      <w:r w:rsidRPr="2EA8FA25">
        <w:rPr>
          <w:rFonts w:asciiTheme="minorHAnsi" w:eastAsiaTheme="minorEastAsia" w:hAnsiTheme="minorHAnsi" w:cstheme="minorBidi"/>
          <w:sz w:val="22"/>
          <w:szCs w:val="22"/>
        </w:rPr>
        <w:t>Ability to lift 25 pounds.</w:t>
      </w:r>
    </w:p>
    <w:p w14:paraId="6731B833" w14:textId="2A851C19" w:rsidR="00C67B59" w:rsidRDefault="2EA8FA25" w:rsidP="2EA8FA25">
      <w:pPr>
        <w:pStyle w:val="BodyText"/>
        <w:numPr>
          <w:ilvl w:val="0"/>
          <w:numId w:val="11"/>
        </w:numPr>
        <w:ind w:right="-360"/>
        <w:rPr>
          <w:rFonts w:asciiTheme="minorHAnsi" w:eastAsiaTheme="minorEastAsia" w:hAnsiTheme="minorHAnsi" w:cstheme="minorBidi"/>
          <w:sz w:val="22"/>
          <w:szCs w:val="22"/>
        </w:rPr>
      </w:pPr>
      <w:r w:rsidRPr="2EA8FA25">
        <w:rPr>
          <w:rFonts w:asciiTheme="minorHAnsi" w:eastAsiaTheme="minorEastAsia" w:hAnsiTheme="minorHAnsi" w:cstheme="minorBidi"/>
          <w:sz w:val="22"/>
          <w:szCs w:val="22"/>
        </w:rPr>
        <w:t>Ability to sit or stand for extended periods of time.</w:t>
      </w:r>
    </w:p>
    <w:p w14:paraId="4D614EFE" w14:textId="066E5861" w:rsidR="00E83AC7" w:rsidRPr="005F17D4" w:rsidRDefault="2EA8FA25" w:rsidP="00E83AC7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2EA8FA25">
        <w:rPr>
          <w:rFonts w:eastAsiaTheme="minorEastAsia"/>
        </w:rPr>
        <w:t>Able to work around and in close contact with animals daily.</w:t>
      </w:r>
    </w:p>
    <w:p w14:paraId="524138FC" w14:textId="4DB7A6EC" w:rsidR="005F17D4" w:rsidRDefault="005F17D4" w:rsidP="005F17D4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14:paraId="198B7A0A" w14:textId="16D57DFE" w:rsidR="005F17D4" w:rsidRDefault="005F17D4" w:rsidP="005F17D4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14:paraId="174F4122" w14:textId="21D5B95A" w:rsidR="005F17D4" w:rsidRDefault="005F17D4" w:rsidP="005F17D4">
      <w:pPr>
        <w:widowControl w:val="0"/>
        <w:spacing w:after="0" w:line="240" w:lineRule="auto"/>
        <w:ind w:right="-360"/>
        <w:rPr>
          <w:rFonts w:eastAsia="Times New Roman" w:cstheme="minorHAnsi"/>
        </w:rPr>
      </w:pPr>
      <w:r w:rsidRPr="005F17D4">
        <w:rPr>
          <w:rFonts w:eastAsia="Times New Roman" w:cstheme="minorHAnsi"/>
        </w:rPr>
        <w:t xml:space="preserve">Please send cover letter and resume to Sherri Adams, H.R. Specialist at </w:t>
      </w:r>
      <w:hyperlink r:id="rId7" w:history="1">
        <w:r w:rsidRPr="005F17D4">
          <w:rPr>
            <w:rStyle w:val="Hyperlink"/>
            <w:rFonts w:eastAsia="Times New Roman" w:cstheme="minorHAnsi"/>
          </w:rPr>
          <w:t>sdadams@fairytaletown.org</w:t>
        </w:r>
      </w:hyperlink>
    </w:p>
    <w:p w14:paraId="1F3475BC" w14:textId="3A955E13" w:rsidR="005F17D4" w:rsidRDefault="005F17D4" w:rsidP="005F17D4">
      <w:pPr>
        <w:widowControl w:val="0"/>
        <w:spacing w:after="0" w:line="240" w:lineRule="auto"/>
        <w:ind w:right="-360"/>
        <w:rPr>
          <w:rFonts w:eastAsia="Times New Roman" w:cstheme="minorHAnsi"/>
        </w:rPr>
      </w:pPr>
    </w:p>
    <w:p w14:paraId="0F46E243" w14:textId="20884549" w:rsidR="005F17D4" w:rsidRDefault="005F17D4" w:rsidP="005F17D4">
      <w:pPr>
        <w:widowControl w:val="0"/>
        <w:spacing w:after="0" w:line="240" w:lineRule="auto"/>
        <w:ind w:right="-360"/>
        <w:rPr>
          <w:rFonts w:eastAsia="Times New Roman" w:cstheme="minorHAnsi"/>
        </w:rPr>
      </w:pPr>
      <w:r>
        <w:rPr>
          <w:rFonts w:eastAsia="Times New Roman" w:cstheme="minorHAnsi"/>
        </w:rPr>
        <w:t>Deadline to apply is March 15, 2021.</w:t>
      </w:r>
    </w:p>
    <w:p w14:paraId="26D6B2D3" w14:textId="15971010" w:rsidR="005F17D4" w:rsidRDefault="005F17D4" w:rsidP="005F17D4">
      <w:pPr>
        <w:widowControl w:val="0"/>
        <w:spacing w:after="0" w:line="240" w:lineRule="auto"/>
        <w:ind w:right="-360"/>
        <w:rPr>
          <w:rFonts w:eastAsia="Times New Roman" w:cstheme="minorHAnsi"/>
        </w:rPr>
      </w:pPr>
    </w:p>
    <w:p w14:paraId="5F4FED42" w14:textId="3BD8CEE8" w:rsidR="005F17D4" w:rsidRPr="005F17D4" w:rsidRDefault="005F17D4" w:rsidP="005F17D4">
      <w:pPr>
        <w:widowControl w:val="0"/>
        <w:spacing w:after="0" w:line="240" w:lineRule="auto"/>
        <w:ind w:right="-360"/>
        <w:rPr>
          <w:rFonts w:eastAsia="Times New Roman" w:cstheme="minorHAnsi"/>
        </w:rPr>
      </w:pPr>
      <w:r>
        <w:rPr>
          <w:rFonts w:eastAsia="Times New Roman" w:cstheme="minorHAnsi"/>
        </w:rPr>
        <w:t>No phone calls please.</w:t>
      </w:r>
    </w:p>
    <w:p w14:paraId="6265AFFE" w14:textId="77777777" w:rsidR="005F17D4" w:rsidRPr="005F17D4" w:rsidRDefault="005F17D4" w:rsidP="005F17D4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14:paraId="59ECA466" w14:textId="77777777" w:rsidR="00C1273A" w:rsidRPr="000740B1" w:rsidRDefault="00C1273A" w:rsidP="00C1273A">
      <w:pPr>
        <w:widowControl w:val="0"/>
        <w:spacing w:after="0" w:line="240" w:lineRule="auto"/>
        <w:rPr>
          <w:rFonts w:eastAsia="Times New Roman" w:cs="Times New Roman"/>
        </w:rPr>
      </w:pPr>
    </w:p>
    <w:sectPr w:rsidR="00C1273A" w:rsidRPr="000740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9794" w14:textId="77777777" w:rsidR="00277EB3" w:rsidRDefault="00277EB3" w:rsidP="009336D2">
      <w:pPr>
        <w:spacing w:after="0" w:line="240" w:lineRule="auto"/>
      </w:pPr>
      <w:r>
        <w:separator/>
      </w:r>
    </w:p>
  </w:endnote>
  <w:endnote w:type="continuationSeparator" w:id="0">
    <w:p w14:paraId="407DDC5B" w14:textId="77777777" w:rsidR="00277EB3" w:rsidRDefault="00277EB3" w:rsidP="0093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500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21C2" w14:textId="77777777" w:rsidR="00596182" w:rsidRDefault="00596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20543" w14:textId="77777777" w:rsidR="00277EB3" w:rsidRDefault="00277EB3" w:rsidP="009336D2">
      <w:pPr>
        <w:spacing w:after="0" w:line="240" w:lineRule="auto"/>
      </w:pPr>
      <w:r>
        <w:separator/>
      </w:r>
    </w:p>
  </w:footnote>
  <w:footnote w:type="continuationSeparator" w:id="0">
    <w:p w14:paraId="6F592AE5" w14:textId="77777777" w:rsidR="00277EB3" w:rsidRDefault="00277EB3" w:rsidP="0093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DDA3" w14:textId="77777777" w:rsidR="00596182" w:rsidRDefault="00596182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EFC2A00" wp14:editId="0AE42655">
          <wp:simplePos x="0" y="0"/>
          <wp:positionH relativeFrom="column">
            <wp:posOffset>1866900</wp:posOffset>
          </wp:positionH>
          <wp:positionV relativeFrom="paragraph">
            <wp:posOffset>-374015</wp:posOffset>
          </wp:positionV>
          <wp:extent cx="2114550" cy="1250315"/>
          <wp:effectExtent l="0" t="0" r="0" b="6985"/>
          <wp:wrapNone/>
          <wp:docPr id="1" name="Picture 1" descr="F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D6559" w14:textId="77777777" w:rsidR="00596182" w:rsidRDefault="00596182">
    <w:pPr>
      <w:pStyle w:val="Header"/>
    </w:pPr>
  </w:p>
  <w:p w14:paraId="6CF5C479" w14:textId="77777777" w:rsidR="00596182" w:rsidRDefault="00596182">
    <w:pPr>
      <w:pStyle w:val="Header"/>
    </w:pPr>
  </w:p>
  <w:p w14:paraId="2B7F3831" w14:textId="77777777" w:rsidR="00596182" w:rsidRDefault="00596182">
    <w:pPr>
      <w:pStyle w:val="Header"/>
    </w:pPr>
  </w:p>
  <w:p w14:paraId="4A9B685F" w14:textId="77777777" w:rsidR="00596182" w:rsidRDefault="00596182">
    <w:pPr>
      <w:pStyle w:val="Header"/>
    </w:pPr>
  </w:p>
  <w:p w14:paraId="46FFE3AC" w14:textId="77777777" w:rsidR="00596182" w:rsidRDefault="00596182">
    <w:pPr>
      <w:pStyle w:val="Header"/>
    </w:pPr>
  </w:p>
  <w:p w14:paraId="61CE0B2F" w14:textId="77777777" w:rsidR="00596182" w:rsidRDefault="00596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256D"/>
    <w:multiLevelType w:val="hybridMultilevel"/>
    <w:tmpl w:val="4E6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9F4"/>
    <w:multiLevelType w:val="hybridMultilevel"/>
    <w:tmpl w:val="F1AA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567D6"/>
    <w:multiLevelType w:val="hybridMultilevel"/>
    <w:tmpl w:val="8524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27D"/>
    <w:multiLevelType w:val="hybridMultilevel"/>
    <w:tmpl w:val="B780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3C18"/>
    <w:multiLevelType w:val="hybridMultilevel"/>
    <w:tmpl w:val="34D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977C2"/>
    <w:multiLevelType w:val="hybridMultilevel"/>
    <w:tmpl w:val="3D0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F60"/>
    <w:multiLevelType w:val="hybridMultilevel"/>
    <w:tmpl w:val="4A1C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7C4"/>
    <w:multiLevelType w:val="hybridMultilevel"/>
    <w:tmpl w:val="3B0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39DE"/>
    <w:multiLevelType w:val="hybridMultilevel"/>
    <w:tmpl w:val="8892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76703"/>
    <w:multiLevelType w:val="hybridMultilevel"/>
    <w:tmpl w:val="61C66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641A8"/>
    <w:multiLevelType w:val="hybridMultilevel"/>
    <w:tmpl w:val="2D5E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10D06"/>
    <w:multiLevelType w:val="hybridMultilevel"/>
    <w:tmpl w:val="42BA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903E1"/>
    <w:multiLevelType w:val="hybridMultilevel"/>
    <w:tmpl w:val="077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20016"/>
    <w:multiLevelType w:val="hybridMultilevel"/>
    <w:tmpl w:val="1272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334F8"/>
    <w:multiLevelType w:val="hybridMultilevel"/>
    <w:tmpl w:val="B6D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D4E17"/>
    <w:multiLevelType w:val="hybridMultilevel"/>
    <w:tmpl w:val="BC9C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3767"/>
    <w:multiLevelType w:val="hybridMultilevel"/>
    <w:tmpl w:val="DA2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13"/>
    <w:rsid w:val="00051193"/>
    <w:rsid w:val="0007083B"/>
    <w:rsid w:val="000740B1"/>
    <w:rsid w:val="000A7CB8"/>
    <w:rsid w:val="000C658A"/>
    <w:rsid w:val="00104E8C"/>
    <w:rsid w:val="00131C3B"/>
    <w:rsid w:val="00171DB9"/>
    <w:rsid w:val="00187C8B"/>
    <w:rsid w:val="00196584"/>
    <w:rsid w:val="001A2377"/>
    <w:rsid w:val="001E72A2"/>
    <w:rsid w:val="001F7884"/>
    <w:rsid w:val="002178C4"/>
    <w:rsid w:val="00220F77"/>
    <w:rsid w:val="0024752C"/>
    <w:rsid w:val="00254792"/>
    <w:rsid w:val="00267350"/>
    <w:rsid w:val="00277EB3"/>
    <w:rsid w:val="002878E5"/>
    <w:rsid w:val="002900CA"/>
    <w:rsid w:val="002A529B"/>
    <w:rsid w:val="002B2EF3"/>
    <w:rsid w:val="002E1F92"/>
    <w:rsid w:val="002F110B"/>
    <w:rsid w:val="00302B13"/>
    <w:rsid w:val="00304DBC"/>
    <w:rsid w:val="00320FAE"/>
    <w:rsid w:val="0034448A"/>
    <w:rsid w:val="00362F54"/>
    <w:rsid w:val="00391E3A"/>
    <w:rsid w:val="003A5618"/>
    <w:rsid w:val="003C0721"/>
    <w:rsid w:val="003C65D6"/>
    <w:rsid w:val="003F68AD"/>
    <w:rsid w:val="00431F89"/>
    <w:rsid w:val="004345B8"/>
    <w:rsid w:val="00434B08"/>
    <w:rsid w:val="004373A6"/>
    <w:rsid w:val="00441832"/>
    <w:rsid w:val="00471BBE"/>
    <w:rsid w:val="0047273F"/>
    <w:rsid w:val="00476BE5"/>
    <w:rsid w:val="00493ADD"/>
    <w:rsid w:val="004A18F1"/>
    <w:rsid w:val="004D39C7"/>
    <w:rsid w:val="004F1D6E"/>
    <w:rsid w:val="00500CCE"/>
    <w:rsid w:val="00503010"/>
    <w:rsid w:val="0054108C"/>
    <w:rsid w:val="0057248F"/>
    <w:rsid w:val="005841D5"/>
    <w:rsid w:val="00596182"/>
    <w:rsid w:val="00597E01"/>
    <w:rsid w:val="005A094E"/>
    <w:rsid w:val="005A5FAD"/>
    <w:rsid w:val="005B4787"/>
    <w:rsid w:val="005C5AB8"/>
    <w:rsid w:val="005F17D4"/>
    <w:rsid w:val="00615637"/>
    <w:rsid w:val="0062130D"/>
    <w:rsid w:val="006319DA"/>
    <w:rsid w:val="00670742"/>
    <w:rsid w:val="00674FA8"/>
    <w:rsid w:val="006B66D5"/>
    <w:rsid w:val="006E5EF2"/>
    <w:rsid w:val="007034F8"/>
    <w:rsid w:val="007151AD"/>
    <w:rsid w:val="00733F1D"/>
    <w:rsid w:val="00781B5A"/>
    <w:rsid w:val="00782454"/>
    <w:rsid w:val="00797520"/>
    <w:rsid w:val="007C6568"/>
    <w:rsid w:val="007F05D0"/>
    <w:rsid w:val="00845847"/>
    <w:rsid w:val="008529A0"/>
    <w:rsid w:val="00856F9C"/>
    <w:rsid w:val="00872621"/>
    <w:rsid w:val="00890B64"/>
    <w:rsid w:val="00891048"/>
    <w:rsid w:val="008E792D"/>
    <w:rsid w:val="008F056D"/>
    <w:rsid w:val="0090320C"/>
    <w:rsid w:val="00913E43"/>
    <w:rsid w:val="009336D2"/>
    <w:rsid w:val="00941551"/>
    <w:rsid w:val="00951995"/>
    <w:rsid w:val="009737C3"/>
    <w:rsid w:val="009A4954"/>
    <w:rsid w:val="009C6BD6"/>
    <w:rsid w:val="009D436D"/>
    <w:rsid w:val="009F4344"/>
    <w:rsid w:val="00A04231"/>
    <w:rsid w:val="00A24AD5"/>
    <w:rsid w:val="00A25DA2"/>
    <w:rsid w:val="00A359BB"/>
    <w:rsid w:val="00A63EDA"/>
    <w:rsid w:val="00A86CF2"/>
    <w:rsid w:val="00A9645E"/>
    <w:rsid w:val="00AB2018"/>
    <w:rsid w:val="00AB21A9"/>
    <w:rsid w:val="00AB6557"/>
    <w:rsid w:val="00AF5186"/>
    <w:rsid w:val="00B04B5B"/>
    <w:rsid w:val="00B07B41"/>
    <w:rsid w:val="00B272BD"/>
    <w:rsid w:val="00B2785B"/>
    <w:rsid w:val="00B27FDF"/>
    <w:rsid w:val="00B336A0"/>
    <w:rsid w:val="00B4794C"/>
    <w:rsid w:val="00BD428C"/>
    <w:rsid w:val="00BD60B6"/>
    <w:rsid w:val="00C10C8D"/>
    <w:rsid w:val="00C1273A"/>
    <w:rsid w:val="00C373C9"/>
    <w:rsid w:val="00C44100"/>
    <w:rsid w:val="00C67B59"/>
    <w:rsid w:val="00C80521"/>
    <w:rsid w:val="00CB35AE"/>
    <w:rsid w:val="00CB6B8D"/>
    <w:rsid w:val="00CD4331"/>
    <w:rsid w:val="00CE694B"/>
    <w:rsid w:val="00D16FEF"/>
    <w:rsid w:val="00D44EC6"/>
    <w:rsid w:val="00D75816"/>
    <w:rsid w:val="00D80228"/>
    <w:rsid w:val="00D85F1D"/>
    <w:rsid w:val="00DB6D76"/>
    <w:rsid w:val="00DC1139"/>
    <w:rsid w:val="00DD1E6B"/>
    <w:rsid w:val="00DE1065"/>
    <w:rsid w:val="00E10CFD"/>
    <w:rsid w:val="00E23E67"/>
    <w:rsid w:val="00E246B8"/>
    <w:rsid w:val="00E60FAD"/>
    <w:rsid w:val="00E83AC7"/>
    <w:rsid w:val="00E903D3"/>
    <w:rsid w:val="00E92685"/>
    <w:rsid w:val="00E93BE8"/>
    <w:rsid w:val="00EA2EED"/>
    <w:rsid w:val="00EB3990"/>
    <w:rsid w:val="00EB74F7"/>
    <w:rsid w:val="00EC54F7"/>
    <w:rsid w:val="00EC623F"/>
    <w:rsid w:val="00ED3C36"/>
    <w:rsid w:val="00EF197A"/>
    <w:rsid w:val="00F15A3B"/>
    <w:rsid w:val="00F30266"/>
    <w:rsid w:val="00F44D51"/>
    <w:rsid w:val="00F5414D"/>
    <w:rsid w:val="00F72124"/>
    <w:rsid w:val="00F90997"/>
    <w:rsid w:val="00F946CB"/>
    <w:rsid w:val="00FC45DF"/>
    <w:rsid w:val="00FE68FA"/>
    <w:rsid w:val="2EA8F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70C61"/>
  <w15:docId w15:val="{83652614-EA4D-4C0A-8933-58BD389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D2"/>
  </w:style>
  <w:style w:type="paragraph" w:styleId="Footer">
    <w:name w:val="footer"/>
    <w:basedOn w:val="Normal"/>
    <w:link w:val="Foot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D2"/>
  </w:style>
  <w:style w:type="paragraph" w:styleId="BalloonText">
    <w:name w:val="Balloon Text"/>
    <w:basedOn w:val="Normal"/>
    <w:link w:val="BalloonTextChar"/>
    <w:uiPriority w:val="99"/>
    <w:semiHidden/>
    <w:unhideWhenUsed/>
    <w:rsid w:val="0089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246B8"/>
    <w:pPr>
      <w:spacing w:after="0" w:line="240" w:lineRule="auto"/>
    </w:pPr>
    <w:rPr>
      <w:rFonts w:ascii="Palatino" w:eastAsia="Times" w:hAnsi="Palatino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246B8"/>
    <w:rPr>
      <w:rFonts w:ascii="Palatino" w:eastAsia="Times" w:hAnsi="Palatino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11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1139"/>
  </w:style>
  <w:style w:type="character" w:styleId="Hyperlink">
    <w:name w:val="Hyperlink"/>
    <w:basedOn w:val="DefaultParagraphFont"/>
    <w:uiPriority w:val="99"/>
    <w:unhideWhenUsed/>
    <w:rsid w:val="001965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adams@fairytaletow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Werner</dc:creator>
  <cp:lastModifiedBy>Celeste Salvatto</cp:lastModifiedBy>
  <cp:revision>2</cp:revision>
  <cp:lastPrinted>2019-03-21T16:35:00Z</cp:lastPrinted>
  <dcterms:created xsi:type="dcterms:W3CDTF">2021-02-20T16:51:00Z</dcterms:created>
  <dcterms:modified xsi:type="dcterms:W3CDTF">2021-02-20T16:51:00Z</dcterms:modified>
</cp:coreProperties>
</file>